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3" w:rsidRPr="007F275C" w:rsidRDefault="007F275C" w:rsidP="007F275C">
      <w:pPr>
        <w:jc w:val="center"/>
        <w:rPr>
          <w:b/>
        </w:rPr>
      </w:pPr>
      <w:bookmarkStart w:id="0" w:name="_GoBack"/>
      <w:bookmarkEnd w:id="0"/>
      <w:r w:rsidRPr="007F275C">
        <w:rPr>
          <w:b/>
        </w:rPr>
        <w:t>How to Talk with Conservatives Laser Talk</w:t>
      </w:r>
    </w:p>
    <w:p w:rsidR="007F275C" w:rsidRDefault="007F275C" w:rsidP="007F275C">
      <w:pPr>
        <w:pStyle w:val="NoSpacing"/>
        <w:rPr>
          <w:sz w:val="28"/>
          <w:szCs w:val="28"/>
        </w:rPr>
      </w:pPr>
      <w:r w:rsidRPr="007F275C">
        <w:rPr>
          <w:sz w:val="28"/>
          <w:szCs w:val="28"/>
        </w:rPr>
        <w:t>Echo Chambers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Deniers (16%) shouldn’t be the focus – target the others.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Change our thinking – it</w:t>
      </w:r>
      <w:r>
        <w:rPr>
          <w:sz w:val="28"/>
          <w:szCs w:val="28"/>
        </w:rPr>
        <w:t>’s a universal issue.</w:t>
      </w:r>
    </w:p>
    <w:p w:rsidR="007F275C" w:rsidRDefault="007F275C" w:rsidP="007F2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Market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Follow-the-money – 81 companies have signed up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Our solution is market-based, more freedom of control.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 xml:space="preserve"> </w:t>
      </w:r>
      <w:proofErr w:type="spellStart"/>
      <w:proofErr w:type="gramStart"/>
      <w:r w:rsidRPr="007F275C">
        <w:rPr>
          <w:sz w:val="28"/>
          <w:szCs w:val="28"/>
        </w:rPr>
        <w:t>innovatve</w:t>
      </w:r>
      <w:proofErr w:type="spellEnd"/>
      <w:proofErr w:type="gramEnd"/>
      <w:r w:rsidRPr="007F275C">
        <w:rPr>
          <w:sz w:val="28"/>
          <w:szCs w:val="28"/>
        </w:rPr>
        <w:t xml:space="preserve"> energy of markets -  individuals, businesses, 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Renewable energy is a good investment – Solar World, Elon Musk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Schultz-Becker plan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Conservative – guarantee that the dividend would be returned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Distrust of government – if you want to make sure it’s revenue-neutral, get involved in the solution.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 xml:space="preserve">EPA is implementing regulations – conservatives don’t like government control. 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REMI report</w:t>
      </w:r>
    </w:p>
    <w:p w:rsidR="007F275C" w:rsidRDefault="007F275C" w:rsidP="007F2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Businesses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Endorsements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What about local Chambers of Commerce - insurance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Insurance companies</w:t>
      </w:r>
    </w:p>
    <w:p w:rsidR="007F275C" w:rsidRDefault="007F275C" w:rsidP="007F2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Values – fairness, liberty, purity, in-group, harm, authority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(The Righteous Mind, Jonathan </w:t>
      </w:r>
      <w:proofErr w:type="spellStart"/>
      <w:r>
        <w:rPr>
          <w:sz w:val="28"/>
          <w:szCs w:val="28"/>
        </w:rPr>
        <w:t>Haidt</w:t>
      </w:r>
      <w:proofErr w:type="spellEnd"/>
      <w:r>
        <w:rPr>
          <w:sz w:val="28"/>
          <w:szCs w:val="28"/>
        </w:rPr>
        <w:t>)</w:t>
      </w:r>
    </w:p>
    <w:p w:rsidR="007F275C" w:rsidRDefault="007F275C" w:rsidP="007F2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Science – Science is conservative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proofErr w:type="gramStart"/>
      <w:r w:rsidRPr="007F275C">
        <w:rPr>
          <w:sz w:val="28"/>
          <w:szCs w:val="28"/>
        </w:rPr>
        <w:t>GMO’s – which the left argues against to lead in.</w:t>
      </w:r>
      <w:proofErr w:type="gramEnd"/>
    </w:p>
    <w:p w:rsidR="007F275C" w:rsidRDefault="007F275C" w:rsidP="007F2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Politics</w:t>
      </w:r>
    </w:p>
    <w:p w:rsidR="007F275C" w:rsidRPr="007F275C" w:rsidRDefault="007F275C" w:rsidP="007F275C">
      <w:pPr>
        <w:pStyle w:val="NoSpacing"/>
        <w:rPr>
          <w:sz w:val="28"/>
          <w:szCs w:val="28"/>
        </w:rPr>
      </w:pPr>
      <w:r w:rsidRPr="007F275C">
        <w:rPr>
          <w:sz w:val="28"/>
          <w:szCs w:val="28"/>
        </w:rPr>
        <w:t>Conservatives are complex – everyone is complex</w:t>
      </w:r>
    </w:p>
    <w:p w:rsidR="007F275C" w:rsidRDefault="007F275C" w:rsidP="007F275C">
      <w:pPr>
        <w:pStyle w:val="NoSpacing"/>
        <w:rPr>
          <w:sz w:val="28"/>
          <w:szCs w:val="28"/>
        </w:rPr>
      </w:pPr>
      <w:proofErr w:type="gramStart"/>
      <w:r w:rsidRPr="007F275C">
        <w:rPr>
          <w:sz w:val="28"/>
          <w:szCs w:val="28"/>
        </w:rPr>
        <w:t>Republican view of solutions?</w:t>
      </w:r>
      <w:proofErr w:type="gramEnd"/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Belief was politically-based – Al Gore set the issue back.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(Haye</w:t>
      </w:r>
      <w:r w:rsidRPr="007F275C">
        <w:rPr>
          <w:sz w:val="28"/>
          <w:szCs w:val="28"/>
        </w:rPr>
        <w:t>k) Health argument – auto-emissions and pollution from power plants</w:t>
      </w:r>
    </w:p>
    <w:p w:rsidR="007F275C" w:rsidRDefault="007F275C" w:rsidP="007F2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Tactical</w:t>
      </w:r>
    </w:p>
    <w:p w:rsid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Conservative organizations and leaders list – we need to do the work of understanding what conservatives are discussing</w:t>
      </w:r>
    </w:p>
    <w:p w:rsidR="007F275C" w:rsidRDefault="007F275C" w:rsidP="007F27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Clearpath.org</w:t>
      </w:r>
    </w:p>
    <w:p w:rsidR="007F275C" w:rsidRDefault="007F275C" w:rsidP="007F27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republicEN.org</w:t>
      </w:r>
    </w:p>
    <w:p w:rsidR="007F275C" w:rsidRDefault="007F275C" w:rsidP="007F27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yc4er.org</w:t>
      </w:r>
    </w:p>
    <w:p w:rsidR="007F275C" w:rsidRDefault="007F275C" w:rsidP="007F27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conservamerica.org</w:t>
      </w:r>
    </w:p>
    <w:p w:rsidR="007F275C" w:rsidRDefault="00D237CB" w:rsidP="007F275C">
      <w:pPr>
        <w:pStyle w:val="NoSpacing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7F275C" w:rsidRPr="00236C7E">
          <w:rPr>
            <w:rStyle w:val="Hyperlink"/>
            <w:sz w:val="28"/>
            <w:szCs w:val="28"/>
          </w:rPr>
          <w:t>www.facebook.com/thegreenteacoalition</w:t>
        </w:r>
      </w:hyperlink>
    </w:p>
    <w:p w:rsidR="007F275C" w:rsidRPr="007F275C" w:rsidRDefault="007F275C" w:rsidP="007F27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Conservativestewards.org</w:t>
      </w:r>
    </w:p>
    <w:p w:rsidR="007F275C" w:rsidRPr="007F275C" w:rsidRDefault="007F275C" w:rsidP="007F275C">
      <w:pPr>
        <w:pStyle w:val="NoSpacing"/>
        <w:ind w:left="720"/>
        <w:rPr>
          <w:sz w:val="28"/>
          <w:szCs w:val="28"/>
        </w:rPr>
      </w:pPr>
      <w:r w:rsidRPr="007F275C">
        <w:rPr>
          <w:sz w:val="28"/>
          <w:szCs w:val="28"/>
        </w:rPr>
        <w:t>Walk into offices with a young Republican</w:t>
      </w:r>
    </w:p>
    <w:p w:rsidR="007F275C" w:rsidRDefault="007F275C"/>
    <w:p w:rsidR="007F275C" w:rsidRDefault="007F275C"/>
    <w:sectPr w:rsidR="007F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C8B"/>
    <w:multiLevelType w:val="hybridMultilevel"/>
    <w:tmpl w:val="59A21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5C"/>
    <w:rsid w:val="006656B3"/>
    <w:rsid w:val="007F275C"/>
    <w:rsid w:val="00D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hegreenteacoal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 profile</dc:creator>
  <cp:lastModifiedBy>2011 profile</cp:lastModifiedBy>
  <cp:revision>2</cp:revision>
  <dcterms:created xsi:type="dcterms:W3CDTF">2015-11-07T16:50:00Z</dcterms:created>
  <dcterms:modified xsi:type="dcterms:W3CDTF">2015-11-07T16:50:00Z</dcterms:modified>
</cp:coreProperties>
</file>